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测试过程中发现个别拍照上传设计单一直闪退，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驳回后的提示标识没有，需要添加未读信息标识，或者在我的订单显示全部按钮（即审核中、待发货、待收货、已完成、已驳回、售后），上方都加未读信息标识（已驳回、售后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未加，其他已加）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81835" cy="2094230"/>
            <wp:effectExtent l="0" t="0" r="18415" b="1270"/>
            <wp:docPr id="8" name="图片 8" descr="f78233dc8751884b4758e589bd59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78233dc8751884b4758e589bd59b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016760" cy="2090420"/>
            <wp:effectExtent l="0" t="0" r="2540" b="5080"/>
            <wp:docPr id="7" name="图片 7" descr="09d786216f05cdc5862d5784f405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d786216f05cdc5862d5784f405d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界面配色（底色换为暖色：淡黄色、浅红色等）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19580" cy="2505710"/>
            <wp:effectExtent l="0" t="0" r="13970" b="8890"/>
            <wp:docPr id="2" name="图片 2" descr="352159059e0cc0a6b624bf5961eb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2159059e0cc0a6b624bf5961eb2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案例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738630" cy="2423160"/>
            <wp:effectExtent l="0" t="0" r="13970" b="15240"/>
            <wp:docPr id="3" name="图片 3" descr="bbc4acd19ada20bcf4ab70c4116a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bc4acd19ada20bcf4ab70c4116a1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待出库记录里面显示的信息和子订单内容差不多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875665"/>
            <wp:effectExtent l="0" t="0" r="3175" b="63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12"/>
        </w:tabs>
        <w:jc w:val="left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5.</w:t>
      </w:r>
      <w:r>
        <w:rPr>
          <w:rFonts w:hint="eastAsia"/>
          <w:b w:val="0"/>
          <w:bCs w:val="0"/>
          <w:color w:val="auto"/>
          <w:sz w:val="21"/>
          <w:szCs w:val="21"/>
        </w:rPr>
        <w:t>目前测试只要快递单号填正确能正常显示物流信息，但是无法查看详情，</w:t>
      </w:r>
      <w:r>
        <w:rPr>
          <w:rFonts w:hint="eastAsia"/>
          <w:b w:val="0"/>
          <w:bCs w:val="0"/>
          <w:color w:val="auto"/>
          <w:sz w:val="21"/>
          <w:szCs w:val="21"/>
          <w:lang w:eastAsia="zh-CN"/>
        </w:rPr>
        <w:t>下载快递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100后，点击打开APP查看详情也无法调取APP详情</w:t>
      </w:r>
      <w:r>
        <w:rPr>
          <w:rFonts w:hint="eastAsia"/>
          <w:b w:val="0"/>
          <w:bCs w:val="0"/>
          <w:color w:val="auto"/>
          <w:sz w:val="21"/>
          <w:szCs w:val="21"/>
        </w:rPr>
        <w:t>。</w:t>
      </w:r>
      <w:bookmarkStart w:id="0" w:name="_GoBack"/>
      <w:bookmarkEnd w:id="0"/>
      <w:r>
        <w:rPr>
          <w:rFonts w:hint="eastAsia"/>
          <w:lang w:val="en-US" w:eastAsia="zh-CN"/>
        </w:rPr>
        <w:t>快递链接改为京东快递，账号：素美人商贸，密码 jd13882779427，编码 028K2680972。目前公司使用京东物流发货。网址：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https://passport.jd.com/new/login.aspx?sso=1&amp;from=jdwl_pc&amp;ReturnUrl=https://sso.jdl.com/sso/redirect</w:t>
      </w:r>
      <w:r>
        <w:rPr>
          <w:b/>
          <w:bCs/>
          <w:color w:val="FF0000"/>
          <w:sz w:val="32"/>
          <w:szCs w:val="32"/>
        </w:rPr>
        <w:drawing>
          <wp:inline distT="0" distB="0" distL="0" distR="0">
            <wp:extent cx="1670050" cy="3710940"/>
            <wp:effectExtent l="0" t="0" r="6350" b="3810"/>
            <wp:docPr id="8752915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91512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537" cy="371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270E1"/>
    <w:multiLevelType w:val="singleLevel"/>
    <w:tmpl w:val="E1B270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zA2NmI5Yjc2OTU0MzFiZTY4ODk2OWRiODY1NzUifQ=="/>
  </w:docVars>
  <w:rsids>
    <w:rsidRoot w:val="39A52FA9"/>
    <w:rsid w:val="176825F7"/>
    <w:rsid w:val="24A00C2D"/>
    <w:rsid w:val="3210580E"/>
    <w:rsid w:val="39A52FA9"/>
    <w:rsid w:val="3F4918C9"/>
    <w:rsid w:val="53B01CF2"/>
    <w:rsid w:val="69A6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2023-10-16T05:26:00Z</dcterms:created>
  <dc:creator>拾柒</dc:creator>
  <cp:lastModifiedBy>Administrator</cp:lastModifiedBy>
  <dcterms:modified xsi:type="dcterms:W3CDTF">2023-10-17T01:11:43Z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EDD9FA27D1594D389338594448582D51_13</vt:lpwstr>
  </property>
</Properties>
</file>