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D137F5" w:rsidP="00D31D50">
      <w:pPr>
        <w:spacing w:line="220" w:lineRule="atLeast"/>
      </w:pPr>
      <w:r>
        <w:rPr>
          <w:rFonts w:hint="eastAsia"/>
        </w:rPr>
        <w:t>抢购商城玩法规则：</w:t>
      </w:r>
    </w:p>
    <w:p w:rsidR="00D137F5" w:rsidRDefault="00D137F5" w:rsidP="00D31D50">
      <w:pPr>
        <w:spacing w:line="220" w:lineRule="atLeast"/>
      </w:pPr>
      <w:r>
        <w:rPr>
          <w:rFonts w:hint="eastAsia"/>
        </w:rPr>
        <w:t>积分字段</w:t>
      </w:r>
      <w:r>
        <w:rPr>
          <w:rFonts w:hint="eastAsia"/>
        </w:rPr>
        <w:t>:</w:t>
      </w:r>
    </w:p>
    <w:p w:rsidR="00D137F5" w:rsidRDefault="00D137F5" w:rsidP="00D137F5">
      <w:pPr>
        <w:spacing w:line="220" w:lineRule="atLeast"/>
        <w:ind w:left="660" w:hangingChars="300" w:hanging="660"/>
      </w:pPr>
      <w:r>
        <w:rPr>
          <w:rFonts w:hint="eastAsia"/>
        </w:rPr>
        <w:t>余额：可提现</w:t>
      </w:r>
      <w:r>
        <w:rPr>
          <w:rFonts w:hint="eastAsia"/>
        </w:rPr>
        <w:t xml:space="preserve">   </w:t>
      </w:r>
      <w:r>
        <w:rPr>
          <w:rFonts w:hint="eastAsia"/>
        </w:rPr>
        <w:t>每天免费提现</w:t>
      </w:r>
      <w:r>
        <w:rPr>
          <w:rFonts w:hint="eastAsia"/>
        </w:rPr>
        <w:t>N</w:t>
      </w:r>
      <w:r>
        <w:rPr>
          <w:rFonts w:hint="eastAsia"/>
        </w:rPr>
        <w:t>次，</w:t>
      </w:r>
      <w:r>
        <w:rPr>
          <w:rFonts w:hint="eastAsia"/>
        </w:rPr>
        <w:t>N</w:t>
      </w:r>
      <w:r>
        <w:rPr>
          <w:rFonts w:hint="eastAsia"/>
        </w:rPr>
        <w:t>次以后手续费</w:t>
      </w:r>
      <w:r>
        <w:rPr>
          <w:rFonts w:hint="eastAsia"/>
        </w:rPr>
        <w:t>N%</w:t>
      </w:r>
      <w:r>
        <w:rPr>
          <w:rFonts w:hint="eastAsia"/>
        </w:rPr>
        <w:t>，手续费最高</w:t>
      </w:r>
      <w:r>
        <w:rPr>
          <w:rFonts w:hint="eastAsia"/>
        </w:rPr>
        <w:t>N(</w:t>
      </w:r>
      <w:r>
        <w:rPr>
          <w:rFonts w:hint="eastAsia"/>
        </w:rPr>
        <w:t>当后台设置为</w:t>
      </w:r>
      <w:r>
        <w:rPr>
          <w:rFonts w:hint="eastAsia"/>
        </w:rPr>
        <w:t>0</w:t>
      </w:r>
      <w:r>
        <w:rPr>
          <w:rFonts w:hint="eastAsia"/>
        </w:rPr>
        <w:t>的时候无上限</w:t>
      </w:r>
      <w:r>
        <w:rPr>
          <w:rFonts w:hint="eastAsia"/>
        </w:rPr>
        <w:t>)</w:t>
      </w:r>
      <w:r>
        <w:rPr>
          <w:rFonts w:hint="eastAsia"/>
        </w:rPr>
        <w:t>。</w:t>
      </w:r>
    </w:p>
    <w:p w:rsidR="00D137F5" w:rsidRDefault="00D137F5" w:rsidP="00D137F5">
      <w:pPr>
        <w:spacing w:line="220" w:lineRule="atLeast"/>
        <w:ind w:left="660" w:hangingChars="300" w:hanging="660"/>
      </w:pPr>
      <w:r>
        <w:rPr>
          <w:rFonts w:hint="eastAsia"/>
        </w:rPr>
        <w:t>金元宝：通过余额去兑换（金元宝可转换成余额积分比例</w:t>
      </w:r>
      <w:r>
        <w:rPr>
          <w:rFonts w:hint="eastAsia"/>
        </w:rPr>
        <w:t>1</w:t>
      </w:r>
      <w:r>
        <w:rPr>
          <w:rFonts w:hint="eastAsia"/>
        </w:rPr>
        <w:t>：</w:t>
      </w:r>
      <w:r>
        <w:rPr>
          <w:rFonts w:hint="eastAsia"/>
        </w:rPr>
        <w:t>1</w:t>
      </w:r>
      <w:r>
        <w:rPr>
          <w:rFonts w:hint="eastAsia"/>
        </w:rPr>
        <w:t>）</w:t>
      </w:r>
    </w:p>
    <w:p w:rsidR="00D137F5" w:rsidRDefault="00D137F5" w:rsidP="00D137F5">
      <w:pPr>
        <w:spacing w:line="220" w:lineRule="atLeast"/>
        <w:ind w:left="660" w:hangingChars="300" w:hanging="660"/>
      </w:pPr>
      <w:r>
        <w:rPr>
          <w:rFonts w:hint="eastAsia"/>
        </w:rPr>
        <w:t>积分：购物中奖获得对应的积分，参与分红</w:t>
      </w:r>
    </w:p>
    <w:p w:rsidR="00D137F5" w:rsidRDefault="00D137F5" w:rsidP="00D137F5">
      <w:pPr>
        <w:spacing w:line="220" w:lineRule="atLeast"/>
        <w:ind w:left="660" w:hangingChars="300" w:hanging="660"/>
      </w:pPr>
      <w:r>
        <w:rPr>
          <w:rFonts w:hint="eastAsia"/>
        </w:rPr>
        <w:t>购物卷：抢购中奖获得对应余额的购物卷（每笔购物卷有效时长一年）</w:t>
      </w:r>
    </w:p>
    <w:p w:rsidR="00D137F5" w:rsidRDefault="00D137F5" w:rsidP="00D137F5">
      <w:pPr>
        <w:spacing w:line="220" w:lineRule="atLeast"/>
        <w:ind w:left="660" w:hangingChars="300" w:hanging="660"/>
      </w:pPr>
    </w:p>
    <w:p w:rsidR="00D137F5" w:rsidRDefault="00D137F5" w:rsidP="00D137F5">
      <w:pPr>
        <w:spacing w:line="220" w:lineRule="atLeast"/>
        <w:ind w:left="660" w:hangingChars="300" w:hanging="660"/>
      </w:pPr>
      <w:r>
        <w:rPr>
          <w:rFonts w:hint="eastAsia"/>
        </w:rPr>
        <w:t>抢购规则：</w:t>
      </w:r>
    </w:p>
    <w:p w:rsidR="00D137F5" w:rsidRDefault="00D137F5" w:rsidP="00D137F5">
      <w:pPr>
        <w:spacing w:line="220" w:lineRule="atLeast"/>
        <w:ind w:left="660" w:hangingChars="300" w:hanging="660"/>
      </w:pPr>
      <w:r>
        <w:rPr>
          <w:rFonts w:hint="eastAsia"/>
        </w:rPr>
        <w:t>标题：第</w:t>
      </w:r>
      <w:r>
        <w:rPr>
          <w:rFonts w:hint="eastAsia"/>
        </w:rPr>
        <w:t>N</w:t>
      </w:r>
      <w:r>
        <w:rPr>
          <w:rFonts w:hint="eastAsia"/>
        </w:rPr>
        <w:t>轮抢购</w:t>
      </w:r>
      <w:r w:rsidRPr="00D137F5">
        <w:rPr>
          <w:rFonts w:hint="eastAsia"/>
          <w:color w:val="FF0000"/>
          <w:sz w:val="16"/>
          <w:szCs w:val="16"/>
        </w:rPr>
        <w:t>剩余（</w:t>
      </w:r>
      <w:r w:rsidRPr="00D137F5">
        <w:rPr>
          <w:rFonts w:hint="eastAsia"/>
          <w:color w:val="FF0000"/>
          <w:sz w:val="16"/>
          <w:szCs w:val="16"/>
        </w:rPr>
        <w:t>2</w:t>
      </w:r>
      <w:r w:rsidRPr="00D137F5">
        <w:rPr>
          <w:rFonts w:hint="eastAsia"/>
          <w:color w:val="FF0000"/>
          <w:sz w:val="16"/>
          <w:szCs w:val="16"/>
        </w:rPr>
        <w:t>）名额</w:t>
      </w:r>
    </w:p>
    <w:p w:rsidR="00D137F5" w:rsidRDefault="00D137F5" w:rsidP="00D137F5">
      <w:pPr>
        <w:spacing w:line="220" w:lineRule="atLeast"/>
        <w:ind w:left="660" w:hangingChars="300" w:hanging="660"/>
      </w:pPr>
      <w:r>
        <w:rPr>
          <w:rFonts w:hint="eastAsia"/>
        </w:rPr>
        <w:t>每期参团人数为</w:t>
      </w:r>
      <w:r>
        <w:rPr>
          <w:rFonts w:hint="eastAsia"/>
        </w:rPr>
        <w:t>N</w:t>
      </w:r>
      <w:r>
        <w:rPr>
          <w:rFonts w:hint="eastAsia"/>
        </w:rPr>
        <w:t>人</w:t>
      </w:r>
    </w:p>
    <w:p w:rsidR="00D137F5" w:rsidRDefault="00D137F5" w:rsidP="00D137F5">
      <w:pPr>
        <w:spacing w:line="220" w:lineRule="atLeast"/>
        <w:ind w:left="660" w:hangingChars="300" w:hanging="660"/>
      </w:pPr>
      <w:r>
        <w:rPr>
          <w:rFonts w:hint="eastAsia"/>
        </w:rPr>
        <w:t>总</w:t>
      </w:r>
      <w:r>
        <w:rPr>
          <w:rFonts w:hint="eastAsia"/>
        </w:rPr>
        <w:t>N</w:t>
      </w:r>
      <w:r>
        <w:rPr>
          <w:rFonts w:hint="eastAsia"/>
        </w:rPr>
        <w:t>期</w:t>
      </w:r>
    </w:p>
    <w:p w:rsidR="00D137F5" w:rsidRDefault="007A388B" w:rsidP="00D137F5">
      <w:pPr>
        <w:spacing w:line="220" w:lineRule="atLeast"/>
        <w:ind w:left="660" w:hangingChars="300" w:hanging="660"/>
      </w:pPr>
      <w:r>
        <w:rPr>
          <w:rFonts w:hint="eastAsia"/>
        </w:rPr>
        <w:t>参团</w:t>
      </w:r>
      <w:r w:rsidR="00D137F5">
        <w:rPr>
          <w:rFonts w:hint="eastAsia"/>
        </w:rPr>
        <w:t>金元宝：</w:t>
      </w:r>
      <w:r w:rsidR="00D137F5">
        <w:rPr>
          <w:rFonts w:hint="eastAsia"/>
        </w:rPr>
        <w:t>NNN.00</w:t>
      </w:r>
      <w:r>
        <w:rPr>
          <w:rFonts w:hint="eastAsia"/>
        </w:rPr>
        <w:t>（实际返还购物卷</w:t>
      </w:r>
      <w:r w:rsidR="003F2A89">
        <w:rPr>
          <w:rFonts w:hint="eastAsia"/>
        </w:rPr>
        <w:t>+</w:t>
      </w:r>
      <w:r w:rsidR="003F2A89">
        <w:rPr>
          <w:rFonts w:hint="eastAsia"/>
        </w:rPr>
        <w:t>快递费</w:t>
      </w:r>
      <w:r>
        <w:rPr>
          <w:rFonts w:hint="eastAsia"/>
        </w:rPr>
        <w:t>）</w:t>
      </w:r>
    </w:p>
    <w:p w:rsidR="00D137F5" w:rsidRDefault="00D137F5" w:rsidP="00D137F5">
      <w:pPr>
        <w:spacing w:line="220" w:lineRule="atLeast"/>
        <w:ind w:left="660" w:hangingChars="300" w:hanging="660"/>
      </w:pPr>
      <w:r>
        <w:rPr>
          <w:rFonts w:hint="eastAsia"/>
        </w:rPr>
        <w:t>实际返还购物卷：</w:t>
      </w:r>
      <w:r>
        <w:rPr>
          <w:rFonts w:hint="eastAsia"/>
        </w:rPr>
        <w:t>NNNN.00</w:t>
      </w:r>
      <w:r>
        <w:rPr>
          <w:rFonts w:hint="eastAsia"/>
        </w:rPr>
        <w:t>（参与抢购抢中返还的购物卷）</w:t>
      </w:r>
    </w:p>
    <w:p w:rsidR="00D137F5" w:rsidRDefault="00D137F5" w:rsidP="00D137F5">
      <w:pPr>
        <w:spacing w:line="220" w:lineRule="atLeast"/>
        <w:ind w:left="660" w:hangingChars="300" w:hanging="660"/>
      </w:pPr>
      <w:r>
        <w:rPr>
          <w:rFonts w:hint="eastAsia"/>
        </w:rPr>
        <w:t>快递费：</w:t>
      </w:r>
      <w:r>
        <w:rPr>
          <w:rFonts w:hint="eastAsia"/>
        </w:rPr>
        <w:t>NNN.00</w:t>
      </w:r>
      <w:r>
        <w:rPr>
          <w:rFonts w:hint="eastAsia"/>
        </w:rPr>
        <w:t>（进入系统快递费池统计）</w:t>
      </w:r>
    </w:p>
    <w:p w:rsidR="00D137F5" w:rsidRDefault="007A388B" w:rsidP="00D137F5">
      <w:pPr>
        <w:spacing w:line="220" w:lineRule="atLeast"/>
        <w:ind w:left="660" w:hangingChars="300" w:hanging="660"/>
      </w:pPr>
      <w:r>
        <w:rPr>
          <w:rFonts w:hint="eastAsia"/>
        </w:rPr>
        <w:t>未中奖返还：（参团金元宝</w:t>
      </w:r>
      <w:r w:rsidR="003F2A89">
        <w:rPr>
          <w:rFonts w:hint="eastAsia"/>
        </w:rPr>
        <w:t>全部返还到金元宝余额，实际返还购物卷</w:t>
      </w:r>
      <w:r w:rsidR="003F2A89">
        <w:rPr>
          <w:rFonts w:hint="eastAsia"/>
        </w:rPr>
        <w:t>X20%</w:t>
      </w:r>
      <w:r w:rsidR="003F2A89">
        <w:rPr>
          <w:rFonts w:hint="eastAsia"/>
        </w:rPr>
        <w:t>进入用户余额</w:t>
      </w:r>
      <w:r>
        <w:rPr>
          <w:rFonts w:hint="eastAsia"/>
        </w:rPr>
        <w:t>）</w:t>
      </w:r>
    </w:p>
    <w:p w:rsidR="003F2A89" w:rsidRDefault="003F2A89" w:rsidP="00D137F5">
      <w:pPr>
        <w:spacing w:line="220" w:lineRule="atLeast"/>
        <w:ind w:left="660" w:hangingChars="300" w:hanging="660"/>
      </w:pPr>
      <w:r>
        <w:rPr>
          <w:rFonts w:hint="eastAsia"/>
        </w:rPr>
        <w:t>中奖返还：扣除参团金元宝（实际返还购物卷进入到购物卷余额，同时参团金元宝进入到积分）</w:t>
      </w:r>
    </w:p>
    <w:p w:rsidR="003F2A89" w:rsidRDefault="003F2A89" w:rsidP="00D137F5">
      <w:pPr>
        <w:spacing w:line="220" w:lineRule="atLeast"/>
        <w:ind w:left="660" w:hangingChars="300" w:hanging="660"/>
      </w:pPr>
    </w:p>
    <w:p w:rsidR="003F2A89" w:rsidRDefault="003F2A89" w:rsidP="00D137F5">
      <w:pPr>
        <w:spacing w:line="220" w:lineRule="atLeast"/>
        <w:ind w:left="660" w:hangingChars="300" w:hanging="660"/>
      </w:pPr>
      <w:r>
        <w:rPr>
          <w:rFonts w:hint="eastAsia"/>
        </w:rPr>
        <w:t>分销规则：</w:t>
      </w:r>
    </w:p>
    <w:p w:rsidR="00F63766" w:rsidRDefault="00F63766" w:rsidP="00D137F5">
      <w:pPr>
        <w:spacing w:line="220" w:lineRule="atLeast"/>
        <w:ind w:left="660" w:hangingChars="300" w:hanging="660"/>
        <w:rPr>
          <w:rFonts w:cs="Tahoma"/>
        </w:rPr>
      </w:pPr>
      <w:r>
        <w:rPr>
          <w:rFonts w:hint="eastAsia"/>
        </w:rPr>
        <w:t>三级分销：自己</w:t>
      </w:r>
      <w:r>
        <w:rPr>
          <w:rFonts w:hint="eastAsia"/>
        </w:rPr>
        <w:t>-&gt;</w:t>
      </w:r>
      <w:r>
        <w:rPr>
          <w:rFonts w:cs="Tahoma" w:hint="eastAsia"/>
        </w:rPr>
        <w:t>二级</w:t>
      </w:r>
      <w:r>
        <w:rPr>
          <w:rFonts w:cs="Tahoma" w:hint="eastAsia"/>
        </w:rPr>
        <w:t>-&gt;</w:t>
      </w:r>
      <w:r>
        <w:rPr>
          <w:rFonts w:cs="Tahoma" w:hint="eastAsia"/>
        </w:rPr>
        <w:t>三级（合法）</w:t>
      </w:r>
    </w:p>
    <w:p w:rsidR="00F63766" w:rsidRDefault="00F63766" w:rsidP="00D137F5">
      <w:pPr>
        <w:spacing w:line="220" w:lineRule="atLeast"/>
        <w:ind w:left="660" w:hangingChars="300" w:hanging="660"/>
        <w:rPr>
          <w:rFonts w:cs="Tahoma"/>
        </w:rPr>
      </w:pPr>
      <w:r>
        <w:rPr>
          <w:rFonts w:cs="Tahoma" w:hint="eastAsia"/>
        </w:rPr>
        <w:t>公司算顶级用户（一级）：</w:t>
      </w:r>
    </w:p>
    <w:p w:rsidR="00F63766" w:rsidRDefault="00F63766" w:rsidP="00F63766">
      <w:pPr>
        <w:spacing w:line="220" w:lineRule="atLeast"/>
        <w:rPr>
          <w:rFonts w:cs="Tahoma"/>
        </w:rPr>
      </w:pPr>
      <w:r>
        <w:rPr>
          <w:rFonts w:cs="Tahoma" w:hint="eastAsia"/>
        </w:rPr>
        <w:t>二级直接推荐五个有效名额（必须参与抢购一次为有效名额），其中两个直推有效用户随机抽取两个用户到一级用户下面作为一级用户的直推。</w:t>
      </w:r>
    </w:p>
    <w:p w:rsidR="00F63766" w:rsidRDefault="00F63766" w:rsidP="00F63766">
      <w:pPr>
        <w:spacing w:line="220" w:lineRule="atLeast"/>
        <w:rPr>
          <w:rFonts w:cs="Tahoma"/>
        </w:rPr>
      </w:pPr>
      <w:r>
        <w:rPr>
          <w:rFonts w:cs="Tahoma" w:hint="eastAsia"/>
        </w:rPr>
        <w:lastRenderedPageBreak/>
        <w:t>三级直接推荐五个有效名额（必须参与抢购一次为有效名额），其中两个直推有效用户随机抽取两个用户到二级用户下面作为而级用户的直推。</w:t>
      </w:r>
    </w:p>
    <w:p w:rsidR="00F63766" w:rsidRDefault="00F63766" w:rsidP="00F63766">
      <w:pPr>
        <w:spacing w:line="220" w:lineRule="atLeast"/>
        <w:rPr>
          <w:rFonts w:cs="Tahoma"/>
        </w:rPr>
      </w:pPr>
      <w:r>
        <w:rPr>
          <w:rFonts w:cs="Tahoma"/>
        </w:rPr>
        <w:t>附分销规则：以上规则仅限自己也是有效用户（自己必须参与抢购一次）</w:t>
      </w:r>
      <w:r w:rsidR="00996EF0">
        <w:rPr>
          <w:rFonts w:cs="Tahoma"/>
        </w:rPr>
        <w:t>，往上一级给两个有效直推如果碰到不是有效客户，再往上一级的有效用户下排两个直推，每个用户给上级贡献直推终身只一次。所以存在逐级上供直推用户。</w:t>
      </w:r>
    </w:p>
    <w:p w:rsidR="00996EF0" w:rsidRDefault="00996EF0" w:rsidP="00F63766">
      <w:pPr>
        <w:spacing w:line="220" w:lineRule="atLeast"/>
        <w:rPr>
          <w:rFonts w:cs="Tahoma"/>
        </w:rPr>
      </w:pPr>
    </w:p>
    <w:p w:rsidR="00D137F5" w:rsidRDefault="00996EF0" w:rsidP="00D31D50">
      <w:pPr>
        <w:spacing w:line="220" w:lineRule="atLeast"/>
        <w:rPr>
          <w:rFonts w:cs="Tahoma"/>
        </w:rPr>
      </w:pPr>
      <w:r>
        <w:rPr>
          <w:rFonts w:cs="Tahoma" w:hint="eastAsia"/>
        </w:rPr>
        <w:t>分销奖励：一级拿</w:t>
      </w:r>
      <w:r>
        <w:rPr>
          <w:rFonts w:cs="Tahoma" w:hint="eastAsia"/>
        </w:rPr>
        <w:t xml:space="preserve"> </w:t>
      </w:r>
      <w:r>
        <w:rPr>
          <w:rFonts w:cs="Tahoma" w:hint="eastAsia"/>
        </w:rPr>
        <w:t>二级（</w:t>
      </w:r>
      <w:r>
        <w:rPr>
          <w:rFonts w:hint="eastAsia"/>
        </w:rPr>
        <w:t>实际返还购物卷</w:t>
      </w:r>
      <w:r>
        <w:rPr>
          <w:rFonts w:hint="eastAsia"/>
        </w:rPr>
        <w:t>*20%*5%=</w:t>
      </w:r>
      <w:r>
        <w:rPr>
          <w:rFonts w:hint="eastAsia"/>
        </w:rPr>
        <w:t>（实际返还购物卷</w:t>
      </w:r>
      <w:r>
        <w:rPr>
          <w:rFonts w:hint="eastAsia"/>
        </w:rPr>
        <w:t>*1%</w:t>
      </w:r>
      <w:r>
        <w:rPr>
          <w:rFonts w:hint="eastAsia"/>
        </w:rPr>
        <w:t>）</w:t>
      </w:r>
      <w:r w:rsidR="0040684A">
        <w:rPr>
          <w:rFonts w:hint="eastAsia"/>
        </w:rPr>
        <w:t>进入余额</w:t>
      </w:r>
      <w:r>
        <w:rPr>
          <w:rFonts w:cs="Tahoma" w:hint="eastAsia"/>
        </w:rPr>
        <w:t>）</w:t>
      </w:r>
    </w:p>
    <w:p w:rsidR="00996EF0" w:rsidRDefault="00996EF0" w:rsidP="00D31D50">
      <w:pPr>
        <w:spacing w:line="220" w:lineRule="atLeast"/>
      </w:pPr>
      <w:r>
        <w:rPr>
          <w:rFonts w:cs="Tahoma" w:hint="eastAsia"/>
        </w:rPr>
        <w:t xml:space="preserve">                </w:t>
      </w:r>
      <w:r>
        <w:rPr>
          <w:rFonts w:cs="Tahoma" w:hint="eastAsia"/>
        </w:rPr>
        <w:t>一级拿</w:t>
      </w:r>
      <w:r>
        <w:rPr>
          <w:rFonts w:cs="Tahoma" w:hint="eastAsia"/>
        </w:rPr>
        <w:t xml:space="preserve"> </w:t>
      </w:r>
      <w:r>
        <w:rPr>
          <w:rFonts w:cs="Tahoma" w:hint="eastAsia"/>
        </w:rPr>
        <w:t>二级（</w:t>
      </w:r>
      <w:r>
        <w:rPr>
          <w:rFonts w:hint="eastAsia"/>
        </w:rPr>
        <w:t>实际返还购物卷</w:t>
      </w:r>
      <w:r>
        <w:rPr>
          <w:rFonts w:hint="eastAsia"/>
        </w:rPr>
        <w:t>*20%*5%=</w:t>
      </w:r>
      <w:r>
        <w:rPr>
          <w:rFonts w:hint="eastAsia"/>
        </w:rPr>
        <w:t>（实际返还购物卷</w:t>
      </w:r>
      <w:r>
        <w:rPr>
          <w:rFonts w:hint="eastAsia"/>
        </w:rPr>
        <w:t>*1%</w:t>
      </w:r>
      <w:r>
        <w:rPr>
          <w:rFonts w:hint="eastAsia"/>
        </w:rPr>
        <w:t>）</w:t>
      </w:r>
      <w:r w:rsidR="0040684A">
        <w:rPr>
          <w:rFonts w:hint="eastAsia"/>
        </w:rPr>
        <w:t>进入余额</w:t>
      </w:r>
      <w:r>
        <w:rPr>
          <w:rFonts w:cs="Tahoma" w:hint="eastAsia"/>
        </w:rPr>
        <w:t>）</w:t>
      </w:r>
    </w:p>
    <w:sectPr w:rsidR="00996EF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70B3A"/>
    <w:rsid w:val="00323B43"/>
    <w:rsid w:val="003D37D8"/>
    <w:rsid w:val="003F2A89"/>
    <w:rsid w:val="0040684A"/>
    <w:rsid w:val="00426133"/>
    <w:rsid w:val="004358AB"/>
    <w:rsid w:val="007A388B"/>
    <w:rsid w:val="008B7726"/>
    <w:rsid w:val="00996EF0"/>
    <w:rsid w:val="00AA3FE8"/>
    <w:rsid w:val="00C315C4"/>
    <w:rsid w:val="00D137F5"/>
    <w:rsid w:val="00D31D50"/>
    <w:rsid w:val="00F63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2020-07-09T14:10:00Z</dcterms:modified>
</cp:coreProperties>
</file>